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F25357" w:rsidRDefault="00212A9F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66481" w:rsidRPr="00F25357" w:rsidRDefault="00212A9F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66481" w:rsidRPr="00F25357" w:rsidRDefault="00212A9F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6481" w:rsidRPr="00F25357" w:rsidRDefault="00212A9F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66481" w:rsidRPr="00F25357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212A9F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08B9" w:rsidRPr="00946458">
        <w:rPr>
          <w:rFonts w:ascii="Times New Roman" w:hAnsi="Times New Roman"/>
          <w:sz w:val="24"/>
          <w:szCs w:val="24"/>
        </w:rPr>
        <w:t>400-23</w:t>
      </w:r>
      <w:r w:rsidR="0075109D">
        <w:rPr>
          <w:rFonts w:ascii="Times New Roman" w:hAnsi="Times New Roman"/>
          <w:sz w:val="24"/>
          <w:szCs w:val="24"/>
        </w:rPr>
        <w:t>20</w:t>
      </w:r>
      <w:r w:rsidR="004008B9" w:rsidRPr="00946458">
        <w:rPr>
          <w:rFonts w:ascii="Times New Roman" w:hAnsi="Times New Roman"/>
          <w:sz w:val="24"/>
          <w:szCs w:val="24"/>
        </w:rPr>
        <w:t>/17</w:t>
      </w:r>
    </w:p>
    <w:p w:rsidR="00A66481" w:rsidRPr="00F25357" w:rsidRDefault="00A5602B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23.</w:t>
      </w:r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novembar</w:t>
      </w:r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>201</w:t>
      </w:r>
      <w:r w:rsidR="006D5B84">
        <w:rPr>
          <w:rFonts w:ascii="Times New Roman" w:hAnsi="Times New Roman"/>
          <w:sz w:val="24"/>
          <w:szCs w:val="24"/>
          <w:lang w:val="sr-Cyrl-RS"/>
        </w:rPr>
        <w:t>7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12A9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66481" w:rsidRPr="00F25357" w:rsidRDefault="00212A9F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2001BB" w:rsidRDefault="002001BB" w:rsidP="00A664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7C88" w:rsidRPr="003D0C83" w:rsidRDefault="007D7C88" w:rsidP="007D7C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173" w:rsidRDefault="00212A9F" w:rsidP="007D7C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C26FB" w:rsidRDefault="000C26FB" w:rsidP="000C2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26FB" w:rsidRPr="007D7C88" w:rsidRDefault="000C26FB" w:rsidP="000C26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481" w:rsidRDefault="00A66481" w:rsidP="007D7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602B">
        <w:rPr>
          <w:rFonts w:ascii="Times New Roman" w:hAnsi="Times New Roman"/>
          <w:sz w:val="24"/>
          <w:szCs w:val="24"/>
          <w:lang w:val="sr-Cyrl-RS"/>
        </w:rPr>
        <w:t xml:space="preserve">31. </w:t>
      </w:r>
      <w:r w:rsidR="00212A9F">
        <w:rPr>
          <w:rFonts w:ascii="Times New Roman" w:hAnsi="Times New Roman"/>
          <w:sz w:val="24"/>
          <w:szCs w:val="24"/>
          <w:lang w:val="sr-Cyrl-RS"/>
        </w:rPr>
        <w:t>sednici</w:t>
      </w:r>
      <w:r w:rsidR="006D5B84"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602B">
        <w:rPr>
          <w:rFonts w:ascii="Times New Roman" w:hAnsi="Times New Roman"/>
          <w:sz w:val="24"/>
          <w:szCs w:val="24"/>
          <w:lang w:val="sr-Cyrl-RS"/>
        </w:rPr>
        <w:t xml:space="preserve">23. </w:t>
      </w:r>
      <w:r w:rsidR="00212A9F">
        <w:rPr>
          <w:rFonts w:ascii="Times New Roman" w:hAnsi="Times New Roman"/>
          <w:sz w:val="24"/>
          <w:szCs w:val="24"/>
          <w:lang w:val="sr-Cyrl-RS"/>
        </w:rPr>
        <w:t>novembra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6D5B84"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12A9F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PREDLOG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ZAKONA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O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proofErr w:type="spellStart"/>
      <w:r w:rsidR="00212A9F">
        <w:rPr>
          <w:rStyle w:val="FontStyle89"/>
          <w:sz w:val="24"/>
          <w:szCs w:val="24"/>
          <w:lang w:val="sr-Cyrl-CS" w:eastAsia="sr-Cyrl-CS"/>
        </w:rPr>
        <w:t>POTVRĐIVANjU</w:t>
      </w:r>
      <w:proofErr w:type="spellEnd"/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UGOVORA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O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ZAJMU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KREDIT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POVLAŠĆENOG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KUPCA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PROJEKAT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MODERNIZACIJE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I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REKONSTRUKCIJE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MAĐARSKO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>-</w:t>
      </w:r>
      <w:r w:rsidR="00212A9F">
        <w:rPr>
          <w:rStyle w:val="FontStyle89"/>
          <w:sz w:val="24"/>
          <w:szCs w:val="24"/>
          <w:lang w:val="sr-Cyrl-CS" w:eastAsia="sr-Cyrl-CS"/>
        </w:rPr>
        <w:t>SRPSKE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ŽELEZNIČKE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VEZE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NA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TERITORIJI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REPUBLIKE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SRBIJE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, </w:t>
      </w:r>
      <w:r w:rsidR="00212A9F">
        <w:rPr>
          <w:rStyle w:val="FontStyle89"/>
          <w:sz w:val="24"/>
          <w:szCs w:val="24"/>
          <w:lang w:val="sr-Cyrl-CS" w:eastAsia="sr-Cyrl-CS"/>
        </w:rPr>
        <w:t>ZA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DEONICU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BEOGRAD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CENTAR</w:t>
      </w:r>
      <w:r w:rsidR="0027388C">
        <w:rPr>
          <w:rStyle w:val="FontStyle89"/>
          <w:sz w:val="24"/>
          <w:szCs w:val="24"/>
          <w:lang w:eastAsia="sr-Cyrl-CS"/>
        </w:rPr>
        <w:t xml:space="preserve"> 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>-</w:t>
      </w:r>
      <w:r w:rsidR="0027388C">
        <w:rPr>
          <w:rStyle w:val="FontStyle89"/>
          <w:sz w:val="24"/>
          <w:szCs w:val="24"/>
          <w:lang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STARA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PAZOVA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IZMEĐU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VLADE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REPUBLIKE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SRBIJE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, </w:t>
      </w:r>
      <w:r w:rsidR="00212A9F">
        <w:rPr>
          <w:rStyle w:val="FontStyle89"/>
          <w:sz w:val="24"/>
          <w:szCs w:val="24"/>
          <w:lang w:val="sr-Cyrl-CS" w:eastAsia="sr-Cyrl-CS"/>
        </w:rPr>
        <w:t>KOJU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proofErr w:type="spellStart"/>
      <w:r w:rsidR="00212A9F">
        <w:rPr>
          <w:rStyle w:val="FontStyle89"/>
          <w:sz w:val="24"/>
          <w:szCs w:val="24"/>
          <w:lang w:val="sr-Cyrl-CS" w:eastAsia="sr-Cyrl-CS"/>
        </w:rPr>
        <w:t>PREDSTAVLjA</w:t>
      </w:r>
      <w:proofErr w:type="spellEnd"/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MINISTARSTVO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FINANSIJA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, </w:t>
      </w:r>
      <w:r w:rsidR="00212A9F">
        <w:rPr>
          <w:rStyle w:val="FontStyle89"/>
          <w:sz w:val="24"/>
          <w:szCs w:val="24"/>
          <w:lang w:val="sr-Cyrl-CS" w:eastAsia="sr-Cyrl-CS"/>
        </w:rPr>
        <w:t>KAO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ZAJMOPRIMCA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I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KINESKE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A070F4">
        <w:rPr>
          <w:rStyle w:val="FontStyle89"/>
          <w:sz w:val="24"/>
          <w:szCs w:val="24"/>
          <w:lang w:eastAsia="sr-Cyrl-CS"/>
        </w:rPr>
        <w:t>EXPORT-IM</w:t>
      </w:r>
      <w:r w:rsidR="0075109D">
        <w:rPr>
          <w:rStyle w:val="FontStyle89"/>
          <w:sz w:val="24"/>
          <w:szCs w:val="24"/>
          <w:lang w:eastAsia="sr-Cyrl-CS"/>
        </w:rPr>
        <w:t>PORT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BANKE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, </w:t>
      </w:r>
      <w:r w:rsidR="00212A9F">
        <w:rPr>
          <w:rStyle w:val="FontStyle89"/>
          <w:sz w:val="24"/>
          <w:szCs w:val="24"/>
          <w:lang w:val="sr-Cyrl-CS" w:eastAsia="sr-Cyrl-CS"/>
        </w:rPr>
        <w:t>KAO</w:t>
      </w:r>
      <w:r w:rsidR="0075109D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ZAJMODAVCA</w:t>
      </w:r>
      <w:r w:rsidR="006A72E1" w:rsidRPr="006A72E1">
        <w:rPr>
          <w:rFonts w:ascii="Times New Roman" w:hAnsi="Times New Roman"/>
          <w:sz w:val="24"/>
          <w:szCs w:val="24"/>
        </w:rPr>
        <w:t>,</w:t>
      </w:r>
      <w:r w:rsidR="006A72E1"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="00A560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ispravkom</w:t>
      </w:r>
      <w:r w:rsidR="00A560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A5602B">
        <w:rPr>
          <w:rFonts w:ascii="Times New Roman" w:hAnsi="Times New Roman"/>
          <w:bCs/>
          <w:sz w:val="24"/>
          <w:szCs w:val="24"/>
          <w:lang w:val="sr-Cyrl-RS"/>
        </w:rPr>
        <w:t xml:space="preserve"> 6.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novembra</w:t>
      </w:r>
      <w:r w:rsidR="00A5602B">
        <w:rPr>
          <w:rFonts w:ascii="Times New Roman" w:hAnsi="Times New Roman"/>
          <w:bCs/>
          <w:sz w:val="24"/>
          <w:szCs w:val="24"/>
          <w:lang w:val="sr-Cyrl-RS"/>
        </w:rPr>
        <w:t xml:space="preserve"> 2017.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A5602B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7D7C88" w:rsidRPr="007D7C88" w:rsidRDefault="007D7C88" w:rsidP="007D7C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A66481" w:rsidRPr="00F25357" w:rsidRDefault="00212A9F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66481" w:rsidRPr="00F25357" w:rsidRDefault="00A66481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Default="00212A9F" w:rsidP="007D7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5602B" w:rsidRPr="00F25357" w:rsidRDefault="00A5602B" w:rsidP="007D7C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22F6E" w:rsidRDefault="00A66481" w:rsidP="007D7C88">
      <w:pPr>
        <w:spacing w:after="0" w:line="240" w:lineRule="auto"/>
        <w:jc w:val="both"/>
        <w:rPr>
          <w:rStyle w:val="FontStyle89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212A9F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212A9F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skupštini</w:t>
      </w:r>
      <w:r w:rsidR="00341AD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da</w:t>
      </w:r>
      <w:r w:rsidR="00341AD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prihvati</w:t>
      </w:r>
      <w:r w:rsidR="00341AD1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Predlog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zakona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o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potvrđivanju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Ugovora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o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zajmu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kredit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povlašćenog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kupca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Projekat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modernizacije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i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rekonstrukcije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proofErr w:type="spellStart"/>
      <w:r w:rsidR="00212A9F">
        <w:rPr>
          <w:rStyle w:val="FontStyle89"/>
          <w:sz w:val="24"/>
          <w:szCs w:val="24"/>
          <w:lang w:val="sr-Cyrl-CS" w:eastAsia="sr-Cyrl-CS"/>
        </w:rPr>
        <w:t>mađarsko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>-</w:t>
      </w:r>
      <w:r w:rsidR="00212A9F">
        <w:rPr>
          <w:rStyle w:val="FontStyle89"/>
          <w:sz w:val="24"/>
          <w:szCs w:val="24"/>
          <w:lang w:val="sr-Cyrl-CS" w:eastAsia="sr-Cyrl-CS"/>
        </w:rPr>
        <w:t>srpske</w:t>
      </w:r>
      <w:proofErr w:type="spellEnd"/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železničke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veze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na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teritoriji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Republike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Srbije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, </w:t>
      </w:r>
      <w:r w:rsidR="00212A9F">
        <w:rPr>
          <w:rStyle w:val="FontStyle89"/>
          <w:sz w:val="24"/>
          <w:szCs w:val="24"/>
          <w:lang w:val="sr-Cyrl-CS" w:eastAsia="sr-Cyrl-CS"/>
        </w:rPr>
        <w:t>za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deonicu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Beograd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Centar</w:t>
      </w:r>
      <w:r w:rsidR="00525EBA">
        <w:rPr>
          <w:rStyle w:val="FontStyle89"/>
          <w:sz w:val="24"/>
          <w:szCs w:val="24"/>
          <w:lang w:eastAsia="sr-Cyrl-CS"/>
        </w:rPr>
        <w:t xml:space="preserve"> 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>-</w:t>
      </w:r>
      <w:r w:rsidR="00525EBA">
        <w:rPr>
          <w:rStyle w:val="FontStyle89"/>
          <w:sz w:val="24"/>
          <w:szCs w:val="24"/>
          <w:lang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Stara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Pazova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između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Vlade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Republike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Srbije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, </w:t>
      </w:r>
      <w:r w:rsidR="00212A9F">
        <w:rPr>
          <w:rStyle w:val="FontStyle89"/>
          <w:sz w:val="24"/>
          <w:szCs w:val="24"/>
          <w:lang w:val="sr-Cyrl-CS" w:eastAsia="sr-Cyrl-CS"/>
        </w:rPr>
        <w:t>koju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predstavlja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Ministarstvo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finansija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, </w:t>
      </w:r>
      <w:r w:rsidR="00212A9F">
        <w:rPr>
          <w:rStyle w:val="FontStyle89"/>
          <w:sz w:val="24"/>
          <w:szCs w:val="24"/>
          <w:lang w:val="sr-Cyrl-CS" w:eastAsia="sr-Cyrl-CS"/>
        </w:rPr>
        <w:t>kao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Zajmoprimca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i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kineske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A070F4">
        <w:rPr>
          <w:rStyle w:val="FontStyle89"/>
          <w:sz w:val="24"/>
          <w:szCs w:val="24"/>
          <w:lang w:eastAsia="sr-Cyrl-CS"/>
        </w:rPr>
        <w:t>Export-Im</w:t>
      </w:r>
      <w:r w:rsidR="003D0C83">
        <w:rPr>
          <w:rStyle w:val="FontStyle89"/>
          <w:sz w:val="24"/>
          <w:szCs w:val="24"/>
          <w:lang w:eastAsia="sr-Cyrl-CS"/>
        </w:rPr>
        <w:t>port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banke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, </w:t>
      </w:r>
      <w:r w:rsidR="00212A9F">
        <w:rPr>
          <w:rStyle w:val="FontStyle89"/>
          <w:sz w:val="24"/>
          <w:szCs w:val="24"/>
          <w:lang w:val="sr-Cyrl-CS" w:eastAsia="sr-Cyrl-CS"/>
        </w:rPr>
        <w:t>kao</w:t>
      </w:r>
      <w:r w:rsidR="003D0C83" w:rsidRPr="00BF7252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Zajmodavca</w:t>
      </w:r>
      <w:r w:rsidR="00A5602B">
        <w:rPr>
          <w:rStyle w:val="FontStyle89"/>
          <w:sz w:val="24"/>
          <w:szCs w:val="24"/>
          <w:lang w:val="sr-Cyrl-CS" w:eastAsia="sr-Cyrl-CS"/>
        </w:rPr>
        <w:t xml:space="preserve">, </w:t>
      </w:r>
      <w:r w:rsidR="00212A9F">
        <w:rPr>
          <w:rStyle w:val="FontStyle89"/>
          <w:sz w:val="24"/>
          <w:szCs w:val="24"/>
          <w:lang w:val="sr-Cyrl-CS" w:eastAsia="sr-Cyrl-CS"/>
        </w:rPr>
        <w:t>sa</w:t>
      </w:r>
      <w:r w:rsidR="00A5602B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ispravkom</w:t>
      </w:r>
      <w:r w:rsidR="00A5602B">
        <w:rPr>
          <w:rStyle w:val="FontStyle89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89"/>
          <w:sz w:val="24"/>
          <w:szCs w:val="24"/>
          <w:lang w:val="sr-Cyrl-CS" w:eastAsia="sr-Cyrl-CS"/>
        </w:rPr>
        <w:t>od</w:t>
      </w:r>
      <w:r w:rsidR="00A5602B">
        <w:rPr>
          <w:rStyle w:val="FontStyle89"/>
          <w:sz w:val="24"/>
          <w:szCs w:val="24"/>
          <w:lang w:val="sr-Cyrl-CS" w:eastAsia="sr-Cyrl-CS"/>
        </w:rPr>
        <w:t xml:space="preserve"> 6. </w:t>
      </w:r>
      <w:r w:rsidR="00212A9F">
        <w:rPr>
          <w:rStyle w:val="FontStyle89"/>
          <w:sz w:val="24"/>
          <w:szCs w:val="24"/>
          <w:lang w:val="sr-Cyrl-CS" w:eastAsia="sr-Cyrl-CS"/>
        </w:rPr>
        <w:t>novembra</w:t>
      </w:r>
      <w:r w:rsidR="00A5602B">
        <w:rPr>
          <w:rStyle w:val="FontStyle89"/>
          <w:sz w:val="24"/>
          <w:szCs w:val="24"/>
          <w:lang w:val="sr-Cyrl-CS" w:eastAsia="sr-Cyrl-CS"/>
        </w:rPr>
        <w:t xml:space="preserve"> 2017. </w:t>
      </w:r>
      <w:r w:rsidR="00212A9F">
        <w:rPr>
          <w:rStyle w:val="FontStyle89"/>
          <w:sz w:val="24"/>
          <w:szCs w:val="24"/>
          <w:lang w:val="sr-Cyrl-CS" w:eastAsia="sr-Cyrl-CS"/>
        </w:rPr>
        <w:t>godine</w:t>
      </w:r>
      <w:r w:rsidR="00525EBA">
        <w:rPr>
          <w:rStyle w:val="FontStyle89"/>
          <w:sz w:val="24"/>
          <w:szCs w:val="24"/>
          <w:lang w:eastAsia="sr-Cyrl-CS"/>
        </w:rPr>
        <w:t>.</w:t>
      </w:r>
    </w:p>
    <w:p w:rsidR="007D7C88" w:rsidRPr="00525EBA" w:rsidRDefault="007D7C88" w:rsidP="007D7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6481" w:rsidRPr="00F25357" w:rsidRDefault="00A66481" w:rsidP="007D7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dr</w:t>
      </w:r>
      <w:r w:rsid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Aleksandra</w:t>
      </w:r>
      <w:r w:rsidR="006A72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Default="00A66481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7D7C88" w:rsidRDefault="007D7C88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D7C88" w:rsidRPr="007D7C88" w:rsidRDefault="007D7C88" w:rsidP="007D7C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F25357" w:rsidRDefault="00A66481" w:rsidP="007D7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7D7C88">
        <w:rPr>
          <w:rFonts w:ascii="Times New Roman" w:hAnsi="Times New Roman"/>
          <w:sz w:val="24"/>
          <w:szCs w:val="24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66481" w:rsidRPr="00F25357" w:rsidRDefault="007D7C88" w:rsidP="007D7C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212A9F">
        <w:rPr>
          <w:rFonts w:ascii="Times New Roman" w:hAnsi="Times New Roman"/>
          <w:sz w:val="24"/>
          <w:szCs w:val="24"/>
          <w:lang w:val="sr-Cyrl-RS"/>
        </w:rPr>
        <w:t>dr</w:t>
      </w:r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Aleksandra</w:t>
      </w:r>
      <w:r w:rsidR="00F25357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Tomić</w:t>
      </w:r>
    </w:p>
    <w:p w:rsidR="00B90E30" w:rsidRDefault="00B90E3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B90E30" w:rsidRPr="00F25357" w:rsidRDefault="00212A9F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B90E30" w:rsidRPr="00F25357" w:rsidRDefault="00212A9F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90E30" w:rsidRPr="00F25357" w:rsidRDefault="00212A9F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90E30" w:rsidRPr="00F25357" w:rsidRDefault="00212A9F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B90E30" w:rsidRPr="00F25357" w:rsidRDefault="00B90E30" w:rsidP="00F40121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212A9F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3FE3">
        <w:rPr>
          <w:rFonts w:ascii="Times New Roman" w:hAnsi="Times New Roman"/>
          <w:sz w:val="24"/>
          <w:szCs w:val="24"/>
        </w:rPr>
        <w:t>400-231</w:t>
      </w:r>
      <w:r>
        <w:rPr>
          <w:rFonts w:ascii="Times New Roman" w:hAnsi="Times New Roman"/>
          <w:sz w:val="24"/>
          <w:szCs w:val="24"/>
        </w:rPr>
        <w:t>7</w:t>
      </w:r>
      <w:r w:rsidRPr="00C33FE3">
        <w:rPr>
          <w:rFonts w:ascii="Times New Roman" w:hAnsi="Times New Roman"/>
          <w:sz w:val="24"/>
          <w:szCs w:val="24"/>
        </w:rPr>
        <w:t>/17</w:t>
      </w:r>
    </w:p>
    <w:p w:rsidR="00B90E30" w:rsidRPr="00F25357" w:rsidRDefault="00B90E30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12A9F">
        <w:rPr>
          <w:rFonts w:ascii="Times New Roman" w:hAnsi="Times New Roman"/>
          <w:sz w:val="24"/>
          <w:szCs w:val="24"/>
          <w:lang w:val="sr-Cyrl-RS"/>
        </w:rPr>
        <w:t>novembar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12A9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90E30" w:rsidRPr="00F25357" w:rsidRDefault="00212A9F" w:rsidP="00F401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90E30" w:rsidRDefault="00B90E30" w:rsidP="00F401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0E30" w:rsidRPr="00DD643E" w:rsidRDefault="00B90E30" w:rsidP="00F4012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0E30" w:rsidRDefault="00212A9F" w:rsidP="00DD6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90E30" w:rsidRPr="00DD643E" w:rsidRDefault="00B90E30" w:rsidP="00DD64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31. </w:t>
      </w:r>
      <w:r w:rsidR="00212A9F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23.</w:t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novembra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12A9F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PREDLOG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ZAKONA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O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proofErr w:type="spellStart"/>
      <w:r w:rsidR="00212A9F">
        <w:rPr>
          <w:rStyle w:val="FontStyle112"/>
          <w:sz w:val="24"/>
          <w:szCs w:val="24"/>
          <w:lang w:val="sr-Cyrl-CS" w:eastAsia="sr-Cyrl-CS"/>
        </w:rPr>
        <w:t>POTVRĐIVANjU</w:t>
      </w:r>
      <w:proofErr w:type="spellEnd"/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UGOVORA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O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ZAJMU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IZMEĐU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12"/>
          <w:sz w:val="24"/>
          <w:szCs w:val="24"/>
          <w:lang w:val="sr-Latn-RS" w:eastAsia="sr-Cyrl-CS"/>
        </w:rPr>
        <w:t>KfW</w:t>
      </w:r>
      <w:proofErr w:type="spellEnd"/>
      <w:r>
        <w:rPr>
          <w:rStyle w:val="FontStyle112"/>
          <w:sz w:val="24"/>
          <w:szCs w:val="24"/>
          <w:lang w:val="sr-Latn-RS" w:eastAsia="sr-Cyrl-CS"/>
        </w:rPr>
        <w:t>,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FRANKFURT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NA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MAJNI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I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REPUBLIKE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SRBIJE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KOJU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proofErr w:type="spellStart"/>
      <w:r w:rsidR="00212A9F">
        <w:rPr>
          <w:rStyle w:val="FontStyle112"/>
          <w:sz w:val="24"/>
          <w:szCs w:val="24"/>
          <w:lang w:val="sr-Cyrl-CS" w:eastAsia="sr-Cyrl-CS"/>
        </w:rPr>
        <w:t>PREDSTAVLjA</w:t>
      </w:r>
      <w:proofErr w:type="spellEnd"/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MINISTAR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FINANSIJA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ZA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PROGRAM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proofErr w:type="spellStart"/>
      <w:r w:rsidR="00212A9F">
        <w:rPr>
          <w:rStyle w:val="FontStyle112"/>
          <w:sz w:val="24"/>
          <w:szCs w:val="24"/>
          <w:lang w:val="sr-Cyrl-CS" w:eastAsia="sr-Cyrl-CS"/>
        </w:rPr>
        <w:t>VODOSNABDEVANjA</w:t>
      </w:r>
      <w:proofErr w:type="spellEnd"/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I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KANALIZACIJE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OPŠTINAMA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proofErr w:type="spellStart"/>
      <w:r w:rsidR="00212A9F">
        <w:rPr>
          <w:rStyle w:val="FontStyle112"/>
          <w:sz w:val="24"/>
          <w:szCs w:val="24"/>
          <w:lang w:val="sr-Cyrl-CS" w:eastAsia="sr-Cyrl-CS"/>
        </w:rPr>
        <w:t>SREDNjE</w:t>
      </w:r>
      <w:proofErr w:type="spellEnd"/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VEL</w:t>
      </w:r>
      <w:r w:rsidR="00212A9F">
        <w:rPr>
          <w:rStyle w:val="FontStyle112"/>
          <w:sz w:val="24"/>
          <w:szCs w:val="24"/>
          <w:lang w:val="sr-Cyrl-RS" w:eastAsia="sr-Cyrl-CS"/>
        </w:rPr>
        <w:t>I</w:t>
      </w:r>
      <w:r w:rsidR="00212A9F">
        <w:rPr>
          <w:rStyle w:val="FontStyle112"/>
          <w:sz w:val="24"/>
          <w:szCs w:val="24"/>
          <w:lang w:val="sr-Cyrl-CS" w:eastAsia="sr-Cyrl-CS"/>
        </w:rPr>
        <w:t>ČINE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SRBIJI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V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B90E30" w:rsidRPr="00DD643E" w:rsidRDefault="00B90E30" w:rsidP="00DD64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B90E30" w:rsidRPr="00F25357" w:rsidRDefault="00212A9F" w:rsidP="00DD64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90E30" w:rsidRPr="00F25357" w:rsidRDefault="00B90E30" w:rsidP="00DD64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Pr="00F25357" w:rsidRDefault="00212A9F" w:rsidP="00DD64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90E30" w:rsidRPr="00F25357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B90E30" w:rsidP="00DD643E">
      <w:pPr>
        <w:spacing w:after="0" w:line="240" w:lineRule="auto"/>
        <w:jc w:val="both"/>
        <w:rPr>
          <w:rStyle w:val="FontStyle112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212A9F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212A9F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Predlog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zakona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o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potvrđivanju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Ugovora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o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zajmu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između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12"/>
          <w:sz w:val="24"/>
          <w:szCs w:val="24"/>
          <w:lang w:val="sr-Latn-RS" w:eastAsia="sr-Cyrl-CS"/>
        </w:rPr>
        <w:t>KfW</w:t>
      </w:r>
      <w:proofErr w:type="spellEnd"/>
      <w:r>
        <w:rPr>
          <w:rStyle w:val="FontStyle112"/>
          <w:sz w:val="24"/>
          <w:szCs w:val="24"/>
          <w:lang w:val="sr-Latn-RS" w:eastAsia="sr-Cyrl-CS"/>
        </w:rPr>
        <w:t>,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Frankfurt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na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Majni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i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Republike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Srbije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koju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predstavlja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ministar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finansija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za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Program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vodosnabdevanja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i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kanalizacije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opštinama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srednje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proofErr w:type="spellStart"/>
      <w:r w:rsidR="00212A9F">
        <w:rPr>
          <w:rStyle w:val="FontStyle112"/>
          <w:sz w:val="24"/>
          <w:szCs w:val="24"/>
          <w:lang w:val="sr-Cyrl-CS" w:eastAsia="sr-Cyrl-CS"/>
        </w:rPr>
        <w:t>vel</w:t>
      </w:r>
      <w:proofErr w:type="spellEnd"/>
      <w:r w:rsidR="00212A9F">
        <w:rPr>
          <w:rStyle w:val="FontStyle112"/>
          <w:sz w:val="24"/>
          <w:szCs w:val="24"/>
          <w:lang w:val="sr-Cyrl-RS" w:eastAsia="sr-Cyrl-CS"/>
        </w:rPr>
        <w:t>i</w:t>
      </w:r>
      <w:r w:rsidR="00212A9F">
        <w:rPr>
          <w:rStyle w:val="FontStyle112"/>
          <w:sz w:val="24"/>
          <w:szCs w:val="24"/>
          <w:lang w:val="sr-Cyrl-CS" w:eastAsia="sr-Cyrl-CS"/>
        </w:rPr>
        <w:t>čine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u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12"/>
          <w:sz w:val="24"/>
          <w:szCs w:val="24"/>
          <w:lang w:val="sr-Cyrl-CS" w:eastAsia="sr-Cyrl-CS"/>
        </w:rPr>
        <w:t>Srbiji</w:t>
      </w:r>
      <w:r w:rsidRPr="00C33FE3">
        <w:rPr>
          <w:rStyle w:val="FontStyle112"/>
          <w:sz w:val="24"/>
          <w:szCs w:val="24"/>
          <w:lang w:val="sr-Cyrl-CS" w:eastAsia="sr-Cyrl-CS"/>
        </w:rPr>
        <w:t xml:space="preserve"> V</w:t>
      </w:r>
      <w:r>
        <w:rPr>
          <w:rStyle w:val="FontStyle112"/>
          <w:sz w:val="24"/>
          <w:szCs w:val="24"/>
          <w:lang w:eastAsia="sr-Cyrl-CS"/>
        </w:rPr>
        <w:t>.</w:t>
      </w:r>
    </w:p>
    <w:p w:rsidR="00B90E30" w:rsidRPr="009522F2" w:rsidRDefault="00B90E30" w:rsidP="00DD643E">
      <w:pPr>
        <w:spacing w:after="0" w:line="240" w:lineRule="auto"/>
        <w:jc w:val="both"/>
        <w:rPr>
          <w:rStyle w:val="FontStyle112"/>
          <w:sz w:val="24"/>
          <w:szCs w:val="24"/>
          <w:lang w:eastAsia="sr-Cyrl-CS"/>
        </w:rPr>
      </w:pPr>
    </w:p>
    <w:p w:rsidR="00B90E30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B90E30" w:rsidRPr="00DD643E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DD64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DD64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212A9F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90E30" w:rsidRPr="00F25357" w:rsidRDefault="00B90E30" w:rsidP="00DD64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212A9F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Tomić</w:t>
      </w:r>
    </w:p>
    <w:p w:rsidR="00B90E30" w:rsidRDefault="00B90E3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B90E30" w:rsidRPr="00F25357" w:rsidRDefault="00212A9F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B90E30" w:rsidRPr="00F25357" w:rsidRDefault="00212A9F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90E30" w:rsidRPr="00F25357" w:rsidRDefault="00212A9F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90E30" w:rsidRPr="00F25357" w:rsidRDefault="00212A9F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B90E30" w:rsidRPr="00F25357" w:rsidRDefault="00B90E30" w:rsidP="00084B2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212A9F">
        <w:rPr>
          <w:rFonts w:ascii="Times New Roman" w:hAnsi="Times New Roman"/>
          <w:sz w:val="24"/>
          <w:szCs w:val="24"/>
          <w:lang w:val="sr-Cyrl-RS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</w:t>
      </w:r>
      <w:r w:rsidRPr="000153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3596</w:t>
      </w:r>
      <w:r w:rsidRPr="00015352">
        <w:rPr>
          <w:rFonts w:ascii="Times New Roman" w:hAnsi="Times New Roman"/>
          <w:sz w:val="24"/>
          <w:szCs w:val="24"/>
        </w:rPr>
        <w:t>/17</w:t>
      </w:r>
    </w:p>
    <w:p w:rsidR="00B90E30" w:rsidRPr="00F25357" w:rsidRDefault="00B90E30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proofErr w:type="gramStart"/>
      <w:r w:rsidR="00212A9F">
        <w:rPr>
          <w:rFonts w:ascii="Times New Roman" w:hAnsi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12A9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90E30" w:rsidRPr="00F25357" w:rsidRDefault="00212A9F" w:rsidP="00084B2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90E30" w:rsidRDefault="00B90E30" w:rsidP="00084B2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90E30" w:rsidRPr="00B77DCD" w:rsidRDefault="00B90E30" w:rsidP="00C228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212A9F" w:rsidP="00C2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90E30" w:rsidRPr="00C228F3" w:rsidRDefault="00B90E30" w:rsidP="00C22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finansije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republički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budžet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kontrolu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trošenja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javnih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sredstava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31. </w:t>
      </w:r>
      <w:r w:rsidR="00212A9F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održanoj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23. </w:t>
      </w:r>
      <w:r w:rsidR="00212A9F"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12A9F">
        <w:rPr>
          <w:rFonts w:ascii="Times New Roman" w:hAnsi="Times New Roman"/>
          <w:sz w:val="24"/>
          <w:szCs w:val="24"/>
          <w:lang w:val="sr-Cyrl-RS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PREDLOG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ZAKONA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O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proofErr w:type="spellStart"/>
      <w:r w:rsidR="00212A9F">
        <w:rPr>
          <w:rStyle w:val="FontStyle67"/>
          <w:sz w:val="24"/>
          <w:szCs w:val="24"/>
          <w:lang w:val="sr-Cyrl-CS" w:eastAsia="sr-Cyrl-CS"/>
        </w:rPr>
        <w:t>POTVRĐIVANjU</w:t>
      </w:r>
      <w:proofErr w:type="spellEnd"/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UGOVORA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O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IZMENAMA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I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DOPUNAMA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FINANSIJSKIH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UGOVORA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23.761, 24.745, 25.002, 25.198, 25.497, 25.610, 25.872, 81.657 </w:t>
      </w:r>
      <w:r w:rsidR="00212A9F">
        <w:rPr>
          <w:rStyle w:val="FontStyle67"/>
          <w:sz w:val="24"/>
          <w:szCs w:val="24"/>
          <w:lang w:val="sr-Cyrl-CS" w:eastAsia="sr-Cyrl-CS"/>
        </w:rPr>
        <w:t>I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82.640 </w:t>
      </w:r>
      <w:r w:rsidR="00212A9F">
        <w:rPr>
          <w:rStyle w:val="FontStyle67"/>
          <w:sz w:val="24"/>
          <w:szCs w:val="24"/>
          <w:lang w:val="sr-Cyrl-CS" w:eastAsia="sr-Cyrl-CS"/>
        </w:rPr>
        <w:t>IZMEĐU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REPUBLIKE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SRBIJE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I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EVROPSKE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INVESTICIONE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BANKE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B90E30" w:rsidRPr="00C228F3" w:rsidRDefault="00B90E30" w:rsidP="00C228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E30" w:rsidRPr="00F25357" w:rsidRDefault="00212A9F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90E30" w:rsidRPr="00F25357" w:rsidRDefault="00B90E30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Pr="00F25357" w:rsidRDefault="00212A9F" w:rsidP="00C228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90E30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90E30" w:rsidRDefault="00B90E30" w:rsidP="00C228F3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Odbor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skladu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članom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212A9F">
        <w:rPr>
          <w:rFonts w:ascii="Times New Roman" w:hAnsi="Times New Roman"/>
          <w:sz w:val="24"/>
          <w:szCs w:val="24"/>
          <w:lang w:val="sr-Cyrl-RS"/>
        </w:rPr>
        <w:t>stav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212A9F">
        <w:rPr>
          <w:rFonts w:ascii="Times New Roman" w:hAnsi="Times New Roman"/>
          <w:sz w:val="24"/>
          <w:szCs w:val="24"/>
          <w:lang w:val="sr-Cyrl-RS"/>
        </w:rPr>
        <w:t>Poslovnika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odlučio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predloži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Narodnoj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skupštini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da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prihvati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 w:rsidR="00212A9F">
        <w:rPr>
          <w:rStyle w:val="FontStyle67"/>
          <w:sz w:val="24"/>
          <w:szCs w:val="24"/>
          <w:lang w:val="sr-Cyrl-CS" w:eastAsia="sr-Cyrl-CS"/>
        </w:rPr>
        <w:t>redlog</w:t>
      </w:r>
      <w:proofErr w:type="spellEnd"/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zakona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o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potvrđivanju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Ugovora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o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izmenama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i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dopunama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finansijskih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67"/>
          <w:sz w:val="24"/>
          <w:szCs w:val="24"/>
          <w:lang w:val="sr-Cyrl-CS" w:eastAsia="sr-Cyrl-CS"/>
        </w:rPr>
        <w:t>ugovora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23.761, 24.745, 25.002, 25.198, 25.497, 25.610, 25.872, 81.657 </w:t>
      </w:r>
      <w:r w:rsidR="00212A9F">
        <w:rPr>
          <w:rStyle w:val="FontStyle67"/>
          <w:sz w:val="24"/>
          <w:szCs w:val="24"/>
          <w:lang w:val="sr-Cyrl-CS" w:eastAsia="sr-Cyrl-CS"/>
        </w:rPr>
        <w:t>i</w:t>
      </w:r>
      <w:r w:rsidRPr="00C36E95">
        <w:rPr>
          <w:rStyle w:val="FontStyle67"/>
          <w:sz w:val="24"/>
          <w:szCs w:val="24"/>
          <w:lang w:val="sr-Cyrl-CS" w:eastAsia="sr-Cyrl-CS"/>
        </w:rPr>
        <w:t xml:space="preserve"> 82.640 </w:t>
      </w:r>
      <w:r w:rsidRPr="0001535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50"/>
          <w:sz w:val="24"/>
          <w:szCs w:val="24"/>
          <w:lang w:val="sr-Cyrl-CS" w:eastAsia="sr-Cyrl-CS"/>
        </w:rPr>
        <w:t>između</w:t>
      </w:r>
      <w:r w:rsidRPr="0001535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50"/>
          <w:sz w:val="24"/>
          <w:szCs w:val="24"/>
          <w:lang w:val="sr-Cyrl-CS" w:eastAsia="sr-Cyrl-CS"/>
        </w:rPr>
        <w:t>Republike</w:t>
      </w:r>
      <w:r w:rsidRPr="0001535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50"/>
          <w:sz w:val="24"/>
          <w:szCs w:val="24"/>
          <w:lang w:val="sr-Cyrl-CS" w:eastAsia="sr-Cyrl-CS"/>
        </w:rPr>
        <w:t>Srbije</w:t>
      </w:r>
      <w:r w:rsidRPr="0001535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50"/>
          <w:sz w:val="24"/>
          <w:szCs w:val="24"/>
          <w:lang w:val="sr-Cyrl-CS" w:eastAsia="sr-Cyrl-CS"/>
        </w:rPr>
        <w:t>i</w:t>
      </w:r>
      <w:r w:rsidRPr="0001535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50"/>
          <w:sz w:val="24"/>
          <w:szCs w:val="24"/>
          <w:lang w:val="sr-Cyrl-CS" w:eastAsia="sr-Cyrl-CS"/>
        </w:rPr>
        <w:t>Evropske</w:t>
      </w:r>
      <w:r w:rsidRPr="0001535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50"/>
          <w:sz w:val="24"/>
          <w:szCs w:val="24"/>
          <w:lang w:val="sr-Cyrl-CS" w:eastAsia="sr-Cyrl-CS"/>
        </w:rPr>
        <w:t>investicione</w:t>
      </w:r>
      <w:r w:rsidRPr="00015352">
        <w:rPr>
          <w:rStyle w:val="FontStyle150"/>
          <w:sz w:val="24"/>
          <w:szCs w:val="24"/>
          <w:lang w:val="sr-Cyrl-CS" w:eastAsia="sr-Cyrl-CS"/>
        </w:rPr>
        <w:t xml:space="preserve"> </w:t>
      </w:r>
      <w:r w:rsidR="00212A9F">
        <w:rPr>
          <w:rStyle w:val="FontStyle150"/>
          <w:sz w:val="24"/>
          <w:szCs w:val="24"/>
          <w:lang w:val="sr-Cyrl-CS" w:eastAsia="sr-Cyrl-CS"/>
        </w:rPr>
        <w:t>banke</w:t>
      </w:r>
      <w:r>
        <w:rPr>
          <w:rStyle w:val="FontStyle150"/>
          <w:sz w:val="24"/>
          <w:szCs w:val="24"/>
          <w:lang w:eastAsia="sr-Cyrl-CS"/>
        </w:rPr>
        <w:t>.</w:t>
      </w:r>
    </w:p>
    <w:p w:rsidR="00B90E30" w:rsidRPr="00422F6E" w:rsidRDefault="00B90E30" w:rsidP="00C228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212A9F">
        <w:rPr>
          <w:rFonts w:ascii="Times New Roman" w:hAnsi="Times New Roman"/>
          <w:sz w:val="24"/>
          <w:szCs w:val="24"/>
          <w:lang w:val="sr-Cyrl-RS"/>
        </w:rPr>
        <w:t>Za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izvestioca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sednici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Narodne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skupštine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određena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je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Tomić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12A9F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Odbora</w:t>
      </w:r>
      <w:r w:rsidRPr="00F25357">
        <w:rPr>
          <w:rFonts w:ascii="Times New Roman" w:hAnsi="Times New Roman"/>
          <w:sz w:val="24"/>
          <w:szCs w:val="24"/>
          <w:lang w:val="sr-Cyrl-RS"/>
        </w:rPr>
        <w:t>.</w:t>
      </w:r>
    </w:p>
    <w:p w:rsidR="00B90E30" w:rsidRDefault="00B90E30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B90E30" w:rsidRDefault="00B90E30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B90E30" w:rsidRPr="000A6CAA" w:rsidRDefault="00B90E30" w:rsidP="00C228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PREDSEDNIK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90E30" w:rsidRPr="00F25357" w:rsidRDefault="00B90E30" w:rsidP="00C228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212A9F">
        <w:rPr>
          <w:rFonts w:ascii="Times New Roman" w:hAnsi="Times New Roman"/>
          <w:sz w:val="24"/>
          <w:szCs w:val="24"/>
          <w:lang w:val="sr-Cyrl-RS"/>
        </w:rPr>
        <w:t>dr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Aleksandra</w:t>
      </w:r>
      <w:r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A9F">
        <w:rPr>
          <w:rFonts w:ascii="Times New Roman" w:hAnsi="Times New Roman"/>
          <w:sz w:val="24"/>
          <w:szCs w:val="24"/>
          <w:lang w:val="sr-Cyrl-RS"/>
        </w:rPr>
        <w:t>Tomić</w:t>
      </w:r>
    </w:p>
    <w:p w:rsidR="007D7C88" w:rsidRPr="00F25357" w:rsidRDefault="007D7C88" w:rsidP="00B90E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7D7C88" w:rsidRPr="00F25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1759D"/>
    <w:rsid w:val="00060462"/>
    <w:rsid w:val="000B2CC8"/>
    <w:rsid w:val="000C26FB"/>
    <w:rsid w:val="000E09AC"/>
    <w:rsid w:val="000E27F7"/>
    <w:rsid w:val="001525D2"/>
    <w:rsid w:val="001B0EC8"/>
    <w:rsid w:val="002001BB"/>
    <w:rsid w:val="00212A9F"/>
    <w:rsid w:val="00250C6D"/>
    <w:rsid w:val="0027388C"/>
    <w:rsid w:val="00277288"/>
    <w:rsid w:val="00341AD1"/>
    <w:rsid w:val="00344B53"/>
    <w:rsid w:val="003B48FB"/>
    <w:rsid w:val="003D0C83"/>
    <w:rsid w:val="004008B9"/>
    <w:rsid w:val="00422F6E"/>
    <w:rsid w:val="00430173"/>
    <w:rsid w:val="00525EBA"/>
    <w:rsid w:val="006937EE"/>
    <w:rsid w:val="006A72E1"/>
    <w:rsid w:val="006C19CC"/>
    <w:rsid w:val="006D5B84"/>
    <w:rsid w:val="007163CF"/>
    <w:rsid w:val="0075109D"/>
    <w:rsid w:val="007518A8"/>
    <w:rsid w:val="007D01F1"/>
    <w:rsid w:val="007D7C88"/>
    <w:rsid w:val="0087259E"/>
    <w:rsid w:val="008A2CB6"/>
    <w:rsid w:val="00977497"/>
    <w:rsid w:val="0098507F"/>
    <w:rsid w:val="009B04A3"/>
    <w:rsid w:val="009D70EA"/>
    <w:rsid w:val="009D7883"/>
    <w:rsid w:val="009E48E9"/>
    <w:rsid w:val="00A070F4"/>
    <w:rsid w:val="00A33F78"/>
    <w:rsid w:val="00A5602B"/>
    <w:rsid w:val="00A66481"/>
    <w:rsid w:val="00A87149"/>
    <w:rsid w:val="00A91C9A"/>
    <w:rsid w:val="00B1162F"/>
    <w:rsid w:val="00B5689A"/>
    <w:rsid w:val="00B6295B"/>
    <w:rsid w:val="00B90E30"/>
    <w:rsid w:val="00C3391B"/>
    <w:rsid w:val="00CC128B"/>
    <w:rsid w:val="00D365E1"/>
    <w:rsid w:val="00DA547C"/>
    <w:rsid w:val="00DD2D0B"/>
    <w:rsid w:val="00DF36BF"/>
    <w:rsid w:val="00F25357"/>
    <w:rsid w:val="00F6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8">
    <w:name w:val="Font Style58"/>
    <w:basedOn w:val="DefaultParagraphFont"/>
    <w:uiPriority w:val="99"/>
    <w:rsid w:val="009850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2">
    <w:name w:val="Font Style112"/>
    <w:basedOn w:val="DefaultParagraphFont"/>
    <w:uiPriority w:val="99"/>
    <w:rsid w:val="009774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0604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4008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9">
    <w:name w:val="Font Style89"/>
    <w:basedOn w:val="DefaultParagraphFont"/>
    <w:uiPriority w:val="99"/>
    <w:rsid w:val="007510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B90E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90E3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8">
    <w:name w:val="Font Style58"/>
    <w:basedOn w:val="DefaultParagraphFont"/>
    <w:uiPriority w:val="99"/>
    <w:rsid w:val="0098507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2">
    <w:name w:val="Font Style112"/>
    <w:basedOn w:val="DefaultParagraphFont"/>
    <w:uiPriority w:val="99"/>
    <w:rsid w:val="0097749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0604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4008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9">
    <w:name w:val="Font Style89"/>
    <w:basedOn w:val="DefaultParagraphFont"/>
    <w:uiPriority w:val="99"/>
    <w:rsid w:val="007510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B90E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B90E3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1707-3383-48CD-8D2E-E0AA9FBD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2016-10-20T12:27:00Z</cp:lastPrinted>
  <dcterms:created xsi:type="dcterms:W3CDTF">2017-12-11T11:22:00Z</dcterms:created>
  <dcterms:modified xsi:type="dcterms:W3CDTF">2017-12-11T11:22:00Z</dcterms:modified>
</cp:coreProperties>
</file>